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95" w:rsidRDefault="00854195" w:rsidP="0085419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</w:rPr>
        <w:t>СпецСервис</w:t>
      </w:r>
      <w:proofErr w:type="spellEnd"/>
      <w:r>
        <w:rPr>
          <w:rFonts w:ascii="Times New Roman" w:hAnsi="Times New Roman" w:cs="Times New Roman"/>
          <w:b/>
        </w:rPr>
        <w:t>"</w:t>
      </w:r>
    </w:p>
    <w:p w:rsidR="00854195" w:rsidRDefault="00854195" w:rsidP="0085419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423832, Республика Татарстан, г. Набережные Челны, пр. Раиса Беляева, д. 43/43, кв. 145</w:t>
      </w:r>
    </w:p>
    <w:p w:rsidR="00854195" w:rsidRDefault="00854195" w:rsidP="0085419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1650405768   КПП 165001001   ОГРН 1211600064290</w:t>
      </w:r>
    </w:p>
    <w:p w:rsidR="00854195" w:rsidRDefault="00854195" w:rsidP="0085419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р/с 40702810302500123362   Филиал Точка в ПАО Банка «Финансовая Корпорация Открытие»</w:t>
      </w:r>
    </w:p>
    <w:p w:rsidR="007A629D" w:rsidRPr="00E50B31" w:rsidRDefault="00854195" w:rsidP="0085419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к/с 30101810845250000999 БИК 044525999</w:t>
      </w:r>
      <w:r w:rsidR="004700F2">
        <w:rPr>
          <w:rFonts w:ascii="Times New Roman" w:hAnsi="Times New Roman" w:cs="Times New Roman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E1926" w:rsidRDefault="00BE1926" w:rsidP="008B3DF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3DFF" w:rsidRPr="008B3DFF" w:rsidRDefault="008B3DFF" w:rsidP="008B3DF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3DFF">
        <w:rPr>
          <w:rFonts w:ascii="Times New Roman" w:hAnsi="Times New Roman" w:cs="Times New Roman"/>
          <w:b/>
          <w:bCs/>
          <w:sz w:val="24"/>
          <w:szCs w:val="24"/>
        </w:rPr>
        <w:t xml:space="preserve">Коммерческое </w:t>
      </w:r>
      <w:r w:rsidRPr="001F6587">
        <w:rPr>
          <w:rFonts w:ascii="Times New Roman" w:hAnsi="Times New Roman" w:cs="Times New Roman"/>
          <w:b/>
          <w:bCs/>
          <w:sz w:val="24"/>
          <w:szCs w:val="24"/>
        </w:rPr>
        <w:t>предложение</w:t>
      </w:r>
    </w:p>
    <w:p w:rsidR="008B3DFF" w:rsidRPr="008B3DFF" w:rsidRDefault="008B3DFF" w:rsidP="008B3DFF">
      <w:pPr>
        <w:spacing w:before="100" w:beforeAutospacing="1" w:after="160" w:line="240" w:lineRule="auto"/>
        <w:ind w:right="284" w:firstLine="708"/>
        <w:rPr>
          <w:rFonts w:ascii="Times New Roman" w:hAnsi="Times New Roman" w:cs="Times New Roman"/>
          <w:sz w:val="20"/>
          <w:szCs w:val="20"/>
        </w:rPr>
      </w:pPr>
      <w:r w:rsidRPr="008B3DFF">
        <w:rPr>
          <w:rFonts w:ascii="Times New Roman" w:hAnsi="Times New Roman" w:cs="Times New Roman"/>
          <w:sz w:val="20"/>
          <w:szCs w:val="20"/>
        </w:rPr>
        <w:t xml:space="preserve">Деятельностью нашей компаний является профессиональный ремонт и техническое обслуживание грузоподъемных механизмов и промышленного </w:t>
      </w:r>
      <w:r w:rsidRPr="00E50B31">
        <w:rPr>
          <w:rFonts w:ascii="Times New Roman" w:hAnsi="Times New Roman" w:cs="Times New Roman"/>
          <w:sz w:val="20"/>
          <w:szCs w:val="20"/>
        </w:rPr>
        <w:t>оборудования любой сложности</w:t>
      </w:r>
    </w:p>
    <w:p w:rsidR="000947A3" w:rsidRPr="00E50B31" w:rsidRDefault="008B3DFF" w:rsidP="00E50B31">
      <w:pPr>
        <w:spacing w:before="100" w:beforeAutospacing="1" w:after="160" w:line="240" w:lineRule="auto"/>
        <w:ind w:right="284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50B31"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Pr="008B3DFF">
        <w:rPr>
          <w:rFonts w:ascii="Times New Roman" w:hAnsi="Times New Roman" w:cs="Times New Roman"/>
          <w:b/>
          <w:bCs/>
          <w:sz w:val="20"/>
          <w:szCs w:val="20"/>
        </w:rPr>
        <w:t xml:space="preserve">апитальный </w:t>
      </w:r>
      <w:r w:rsidRPr="00E50B31">
        <w:rPr>
          <w:rFonts w:ascii="Times New Roman" w:hAnsi="Times New Roman" w:cs="Times New Roman"/>
          <w:b/>
          <w:bCs/>
          <w:sz w:val="20"/>
          <w:szCs w:val="20"/>
        </w:rPr>
        <w:t xml:space="preserve">и текущий </w:t>
      </w:r>
      <w:r w:rsidRPr="008B3DFF">
        <w:rPr>
          <w:rFonts w:ascii="Times New Roman" w:hAnsi="Times New Roman" w:cs="Times New Roman"/>
          <w:b/>
          <w:bCs/>
          <w:sz w:val="20"/>
          <w:szCs w:val="20"/>
        </w:rPr>
        <w:t xml:space="preserve">ремонт </w:t>
      </w:r>
      <w:r w:rsidRPr="00E50B31">
        <w:rPr>
          <w:rFonts w:ascii="Times New Roman" w:hAnsi="Times New Roman" w:cs="Times New Roman"/>
          <w:b/>
          <w:bCs/>
          <w:sz w:val="20"/>
          <w:szCs w:val="20"/>
        </w:rPr>
        <w:t>кранов, шт</w:t>
      </w:r>
      <w:r w:rsidRPr="008B3DFF">
        <w:rPr>
          <w:rFonts w:ascii="Times New Roman" w:hAnsi="Times New Roman" w:cs="Times New Roman"/>
          <w:b/>
          <w:bCs/>
          <w:sz w:val="20"/>
          <w:szCs w:val="20"/>
        </w:rPr>
        <w:t>абелеров и др</w:t>
      </w:r>
      <w:r w:rsidRPr="00E50B31">
        <w:rPr>
          <w:rFonts w:ascii="Times New Roman" w:hAnsi="Times New Roman" w:cs="Times New Roman"/>
          <w:b/>
          <w:bCs/>
          <w:sz w:val="20"/>
          <w:szCs w:val="20"/>
        </w:rPr>
        <w:t>угие сервисные работы такие как:</w:t>
      </w:r>
    </w:p>
    <w:p w:rsidR="000947A3" w:rsidRPr="00E50B31" w:rsidRDefault="000947A3" w:rsidP="008B3DFF">
      <w:pPr>
        <w:spacing w:before="100" w:beforeAutospacing="1" w:after="160" w:line="240" w:lineRule="auto"/>
        <w:ind w:right="284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0947A3" w:rsidRPr="00E50B31" w:rsidRDefault="00E50B31" w:rsidP="000947A3">
      <w:pPr>
        <w:spacing w:before="100" w:beforeAutospacing="1" w:after="160" w:line="240" w:lineRule="auto"/>
        <w:ind w:right="284"/>
        <w:contextualSpacing/>
        <w:rPr>
          <w:rFonts w:ascii="Times New Roman" w:hAnsi="Times New Roman" w:cs="Times New Roman"/>
          <w:sz w:val="20"/>
          <w:szCs w:val="20"/>
        </w:rPr>
      </w:pPr>
      <w:r w:rsidRPr="00E50B31">
        <w:rPr>
          <w:rFonts w:ascii="Times New Roman" w:hAnsi="Times New Roman" w:cs="Times New Roman"/>
          <w:sz w:val="20"/>
          <w:szCs w:val="20"/>
        </w:rPr>
        <w:t xml:space="preserve">- </w:t>
      </w:r>
      <w:r w:rsidR="008B3DFF" w:rsidRPr="008B3DFF">
        <w:rPr>
          <w:rFonts w:ascii="Times New Roman" w:hAnsi="Times New Roman" w:cs="Times New Roman"/>
          <w:sz w:val="20"/>
          <w:szCs w:val="20"/>
        </w:rPr>
        <w:t xml:space="preserve">ремонт </w:t>
      </w:r>
      <w:r w:rsidR="001C0DDB">
        <w:rPr>
          <w:rFonts w:ascii="Times New Roman" w:hAnsi="Times New Roman" w:cs="Times New Roman"/>
          <w:sz w:val="20"/>
          <w:szCs w:val="20"/>
        </w:rPr>
        <w:t>мостовых</w:t>
      </w:r>
      <w:r w:rsidR="008B3DFF" w:rsidRPr="008B3DFF">
        <w:rPr>
          <w:rFonts w:ascii="Times New Roman" w:hAnsi="Times New Roman" w:cs="Times New Roman"/>
          <w:sz w:val="20"/>
          <w:szCs w:val="20"/>
        </w:rPr>
        <w:t xml:space="preserve"> и </w:t>
      </w:r>
      <w:r w:rsidR="001C0DDB">
        <w:rPr>
          <w:rFonts w:ascii="Times New Roman" w:hAnsi="Times New Roman" w:cs="Times New Roman"/>
          <w:sz w:val="20"/>
          <w:szCs w:val="20"/>
        </w:rPr>
        <w:t>козловых</w:t>
      </w:r>
      <w:r w:rsidR="008B3DFF" w:rsidRPr="008B3DFF">
        <w:rPr>
          <w:rFonts w:ascii="Times New Roman" w:hAnsi="Times New Roman" w:cs="Times New Roman"/>
          <w:sz w:val="20"/>
          <w:szCs w:val="20"/>
        </w:rPr>
        <w:t xml:space="preserve"> кранов</w:t>
      </w:r>
      <w:r w:rsidR="000947A3" w:rsidRPr="00E50B31">
        <w:rPr>
          <w:rFonts w:ascii="Times New Roman" w:hAnsi="Times New Roman" w:cs="Times New Roman"/>
          <w:sz w:val="20"/>
          <w:szCs w:val="20"/>
        </w:rPr>
        <w:t>;</w:t>
      </w:r>
      <w:r w:rsidR="008B3DFF" w:rsidRPr="008B3DF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47A3" w:rsidRPr="008B3DFF" w:rsidRDefault="00E50B31" w:rsidP="000947A3">
      <w:pPr>
        <w:spacing w:before="100" w:beforeAutospacing="1" w:after="160" w:line="240" w:lineRule="auto"/>
        <w:ind w:right="284"/>
        <w:contextualSpacing/>
        <w:rPr>
          <w:rFonts w:ascii="Times New Roman" w:hAnsi="Times New Roman" w:cs="Times New Roman"/>
          <w:sz w:val="20"/>
          <w:szCs w:val="20"/>
        </w:rPr>
      </w:pPr>
      <w:r w:rsidRPr="00E50B31">
        <w:rPr>
          <w:rFonts w:ascii="Times New Roman" w:hAnsi="Times New Roman" w:cs="Times New Roman"/>
          <w:sz w:val="20"/>
          <w:szCs w:val="20"/>
        </w:rPr>
        <w:t xml:space="preserve">- </w:t>
      </w:r>
      <w:r w:rsidR="001C0DDB">
        <w:rPr>
          <w:rFonts w:ascii="Times New Roman" w:hAnsi="Times New Roman" w:cs="Times New Roman"/>
          <w:sz w:val="20"/>
          <w:szCs w:val="20"/>
        </w:rPr>
        <w:t>ремонт и</w:t>
      </w:r>
      <w:r w:rsidR="000947A3" w:rsidRPr="00E50B31">
        <w:rPr>
          <w:rFonts w:ascii="Times New Roman" w:hAnsi="Times New Roman" w:cs="Times New Roman"/>
          <w:sz w:val="20"/>
          <w:szCs w:val="20"/>
        </w:rPr>
        <w:t xml:space="preserve"> </w:t>
      </w:r>
      <w:r w:rsidR="000947A3" w:rsidRPr="008B3DFF">
        <w:rPr>
          <w:rFonts w:ascii="Times New Roman" w:hAnsi="Times New Roman" w:cs="Times New Roman"/>
          <w:sz w:val="20"/>
          <w:szCs w:val="20"/>
        </w:rPr>
        <w:t>замена</w:t>
      </w:r>
      <w:r w:rsidR="000947A3" w:rsidRPr="00E50B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947A3" w:rsidRPr="008B3DFF">
        <w:rPr>
          <w:rFonts w:ascii="Times New Roman" w:hAnsi="Times New Roman" w:cs="Times New Roman"/>
          <w:sz w:val="20"/>
          <w:szCs w:val="20"/>
        </w:rPr>
        <w:t>электроталей</w:t>
      </w:r>
      <w:proofErr w:type="spellEnd"/>
      <w:r w:rsidR="000947A3" w:rsidRPr="008B3DF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947A3" w:rsidRPr="008B3DFF">
        <w:rPr>
          <w:rFonts w:ascii="Times New Roman" w:hAnsi="Times New Roman" w:cs="Times New Roman"/>
          <w:sz w:val="20"/>
          <w:szCs w:val="20"/>
        </w:rPr>
        <w:t>электротельферов</w:t>
      </w:r>
      <w:proofErr w:type="spellEnd"/>
      <w:r w:rsidR="001C0DDB">
        <w:rPr>
          <w:rFonts w:ascii="Times New Roman" w:hAnsi="Times New Roman" w:cs="Times New Roman"/>
          <w:sz w:val="20"/>
          <w:szCs w:val="20"/>
        </w:rPr>
        <w:t>,</w:t>
      </w:r>
      <w:r w:rsidR="001C0DDB" w:rsidRPr="001C0DDB">
        <w:rPr>
          <w:rFonts w:ascii="Times New Roman" w:hAnsi="Times New Roman" w:cs="Times New Roman"/>
          <w:sz w:val="20"/>
          <w:szCs w:val="20"/>
        </w:rPr>
        <w:t xml:space="preserve"> </w:t>
      </w:r>
      <w:r w:rsidR="001C0DDB" w:rsidRPr="008B3DFF">
        <w:rPr>
          <w:rFonts w:ascii="Times New Roman" w:hAnsi="Times New Roman" w:cs="Times New Roman"/>
          <w:sz w:val="20"/>
          <w:szCs w:val="20"/>
        </w:rPr>
        <w:t>замена лебедки</w:t>
      </w:r>
      <w:r w:rsidR="000947A3" w:rsidRPr="00E50B31">
        <w:rPr>
          <w:rFonts w:ascii="Times New Roman" w:hAnsi="Times New Roman" w:cs="Times New Roman"/>
          <w:sz w:val="20"/>
          <w:szCs w:val="20"/>
        </w:rPr>
        <w:t>;</w:t>
      </w:r>
      <w:r w:rsidR="000947A3" w:rsidRPr="008B3DFF">
        <w:rPr>
          <w:rFonts w:ascii="Times New Roman" w:hAnsi="Times New Roman" w:cs="Times New Roman"/>
          <w:sz w:val="20"/>
          <w:szCs w:val="20"/>
        </w:rPr>
        <w:br/>
      </w:r>
      <w:r w:rsidRPr="00E50B31">
        <w:rPr>
          <w:rFonts w:ascii="Times New Roman" w:hAnsi="Times New Roman" w:cs="Times New Roman"/>
          <w:sz w:val="20"/>
          <w:szCs w:val="20"/>
        </w:rPr>
        <w:t xml:space="preserve">- </w:t>
      </w:r>
      <w:r w:rsidR="000947A3" w:rsidRPr="008B3DFF">
        <w:rPr>
          <w:rFonts w:ascii="Times New Roman" w:hAnsi="Times New Roman" w:cs="Times New Roman"/>
          <w:sz w:val="20"/>
          <w:szCs w:val="20"/>
        </w:rPr>
        <w:t xml:space="preserve">ремонт </w:t>
      </w:r>
      <w:r w:rsidR="001C0DDB">
        <w:rPr>
          <w:rFonts w:ascii="Times New Roman" w:hAnsi="Times New Roman" w:cs="Times New Roman"/>
          <w:sz w:val="20"/>
          <w:szCs w:val="20"/>
        </w:rPr>
        <w:t xml:space="preserve">и замена </w:t>
      </w:r>
      <w:r w:rsidR="000947A3" w:rsidRPr="008B3DFF">
        <w:rPr>
          <w:rFonts w:ascii="Times New Roman" w:hAnsi="Times New Roman" w:cs="Times New Roman"/>
          <w:sz w:val="20"/>
          <w:szCs w:val="20"/>
        </w:rPr>
        <w:t xml:space="preserve">тормозов крана, </w:t>
      </w:r>
      <w:r w:rsidR="001C0DDB" w:rsidRPr="00E50B31">
        <w:rPr>
          <w:rFonts w:ascii="Times New Roman" w:hAnsi="Times New Roman" w:cs="Times New Roman"/>
          <w:sz w:val="20"/>
          <w:szCs w:val="20"/>
        </w:rPr>
        <w:t xml:space="preserve">подвесных, </w:t>
      </w:r>
      <w:r w:rsidR="001C0DDB" w:rsidRPr="008B3DFF">
        <w:rPr>
          <w:rFonts w:ascii="Times New Roman" w:hAnsi="Times New Roman" w:cs="Times New Roman"/>
          <w:sz w:val="20"/>
          <w:szCs w:val="20"/>
        </w:rPr>
        <w:t>опорных механизмов и подшипников крана</w:t>
      </w:r>
      <w:r w:rsidR="000947A3" w:rsidRPr="00E50B31">
        <w:rPr>
          <w:rFonts w:ascii="Times New Roman" w:hAnsi="Times New Roman" w:cs="Times New Roman"/>
          <w:sz w:val="20"/>
          <w:szCs w:val="20"/>
        </w:rPr>
        <w:t>;</w:t>
      </w:r>
    </w:p>
    <w:p w:rsidR="00EC6CD5" w:rsidRDefault="00E50B31" w:rsidP="000947A3">
      <w:pPr>
        <w:spacing w:before="100" w:beforeAutospacing="1" w:after="160" w:line="240" w:lineRule="auto"/>
        <w:ind w:right="284"/>
        <w:contextualSpacing/>
        <w:rPr>
          <w:rFonts w:ascii="Times New Roman" w:hAnsi="Times New Roman" w:cs="Times New Roman"/>
          <w:sz w:val="20"/>
          <w:szCs w:val="20"/>
        </w:rPr>
      </w:pPr>
      <w:r w:rsidRPr="00E50B31">
        <w:rPr>
          <w:rFonts w:ascii="Times New Roman" w:hAnsi="Times New Roman" w:cs="Times New Roman"/>
          <w:sz w:val="20"/>
          <w:szCs w:val="20"/>
        </w:rPr>
        <w:t xml:space="preserve">- </w:t>
      </w:r>
      <w:r w:rsidR="000947A3" w:rsidRPr="008B3DFF">
        <w:rPr>
          <w:rFonts w:ascii="Times New Roman" w:hAnsi="Times New Roman" w:cs="Times New Roman"/>
          <w:sz w:val="20"/>
          <w:szCs w:val="20"/>
        </w:rPr>
        <w:t>ремонт кран-</w:t>
      </w:r>
      <w:r w:rsidR="00EC6CD5" w:rsidRPr="008B3DFF">
        <w:rPr>
          <w:rFonts w:ascii="Times New Roman" w:hAnsi="Times New Roman" w:cs="Times New Roman"/>
          <w:sz w:val="20"/>
          <w:szCs w:val="20"/>
        </w:rPr>
        <w:t>балок,</w:t>
      </w:r>
      <w:r w:rsidR="000947A3" w:rsidRPr="008B3DFF">
        <w:rPr>
          <w:rFonts w:ascii="Times New Roman" w:hAnsi="Times New Roman" w:cs="Times New Roman"/>
          <w:sz w:val="20"/>
          <w:szCs w:val="20"/>
        </w:rPr>
        <w:t xml:space="preserve"> замена на радиоуправление</w:t>
      </w:r>
      <w:r w:rsidR="000947A3" w:rsidRPr="00E50B31">
        <w:rPr>
          <w:rFonts w:ascii="Times New Roman" w:hAnsi="Times New Roman" w:cs="Times New Roman"/>
          <w:sz w:val="20"/>
          <w:szCs w:val="20"/>
        </w:rPr>
        <w:t xml:space="preserve"> с беспроводными пультами</w:t>
      </w:r>
      <w:r w:rsidR="000947A3" w:rsidRPr="008B3DFF">
        <w:rPr>
          <w:rFonts w:ascii="Times New Roman" w:hAnsi="Times New Roman" w:cs="Times New Roman"/>
          <w:sz w:val="20"/>
          <w:szCs w:val="20"/>
        </w:rPr>
        <w:t xml:space="preserve"> управления</w:t>
      </w:r>
      <w:r w:rsidR="00EC6CD5">
        <w:rPr>
          <w:rFonts w:ascii="Times New Roman" w:hAnsi="Times New Roman" w:cs="Times New Roman"/>
          <w:sz w:val="20"/>
          <w:szCs w:val="20"/>
        </w:rPr>
        <w:t>;</w:t>
      </w:r>
      <w:r w:rsidR="00EC6CD5" w:rsidRPr="00EC6C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1F8B" w:rsidRDefault="00EC6CD5" w:rsidP="000947A3">
      <w:pPr>
        <w:spacing w:before="100" w:beforeAutospacing="1" w:after="160" w:line="240" w:lineRule="auto"/>
        <w:ind w:right="284"/>
        <w:contextualSpacing/>
        <w:rPr>
          <w:rFonts w:ascii="Times New Roman" w:hAnsi="Times New Roman" w:cs="Times New Roman"/>
          <w:sz w:val="20"/>
          <w:szCs w:val="20"/>
        </w:rPr>
      </w:pPr>
      <w:r w:rsidRPr="00E50B31">
        <w:rPr>
          <w:rFonts w:ascii="Times New Roman" w:hAnsi="Times New Roman" w:cs="Times New Roman"/>
          <w:sz w:val="20"/>
          <w:szCs w:val="20"/>
        </w:rPr>
        <w:t>- монтаж шкафа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B3DFF">
        <w:rPr>
          <w:rFonts w:ascii="Times New Roman" w:hAnsi="Times New Roman" w:cs="Times New Roman"/>
          <w:sz w:val="20"/>
          <w:szCs w:val="20"/>
        </w:rPr>
        <w:t>управления</w:t>
      </w:r>
      <w:r w:rsidRPr="00E50B31">
        <w:rPr>
          <w:rFonts w:ascii="Times New Roman" w:hAnsi="Times New Roman" w:cs="Times New Roman"/>
          <w:sz w:val="20"/>
          <w:szCs w:val="20"/>
        </w:rPr>
        <w:t>, частотного преобразователя, его программирование на ход и подъем</w:t>
      </w:r>
      <w:r w:rsidR="000A1F8B">
        <w:rPr>
          <w:rFonts w:ascii="Times New Roman" w:hAnsi="Times New Roman" w:cs="Times New Roman"/>
          <w:sz w:val="20"/>
          <w:szCs w:val="20"/>
        </w:rPr>
        <w:t>;</w:t>
      </w:r>
    </w:p>
    <w:p w:rsidR="00EC6CD5" w:rsidRPr="00E50B31" w:rsidRDefault="000A1F8B" w:rsidP="000947A3">
      <w:pPr>
        <w:spacing w:before="100" w:beforeAutospacing="1" w:after="160" w:line="240" w:lineRule="auto"/>
        <w:ind w:right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изготовление станций управления и тормозного сопротивления.</w:t>
      </w:r>
    </w:p>
    <w:p w:rsidR="000947A3" w:rsidRPr="00E50B31" w:rsidRDefault="000947A3" w:rsidP="008B3DFF">
      <w:pPr>
        <w:spacing w:before="100" w:beforeAutospacing="1" w:after="160" w:line="240" w:lineRule="auto"/>
        <w:ind w:right="284"/>
        <w:contextualSpacing/>
        <w:rPr>
          <w:rFonts w:ascii="Times New Roman" w:hAnsi="Times New Roman" w:cs="Times New Roman"/>
          <w:sz w:val="20"/>
          <w:szCs w:val="20"/>
        </w:rPr>
      </w:pPr>
    </w:p>
    <w:p w:rsidR="00E50B31" w:rsidRPr="00E50B31" w:rsidRDefault="00E50B31" w:rsidP="00E50B31">
      <w:pPr>
        <w:spacing w:before="100" w:beforeAutospacing="1" w:after="160" w:line="240" w:lineRule="auto"/>
        <w:ind w:righ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0B31">
        <w:rPr>
          <w:rFonts w:ascii="Times New Roman" w:hAnsi="Times New Roman" w:cs="Times New Roman"/>
          <w:b/>
          <w:sz w:val="20"/>
          <w:szCs w:val="20"/>
        </w:rPr>
        <w:t>Пуско-наладка, обслуживание, модернизация и ремонт всех</w:t>
      </w:r>
      <w:r w:rsidR="00E47F8B">
        <w:rPr>
          <w:rFonts w:ascii="Times New Roman" w:hAnsi="Times New Roman" w:cs="Times New Roman"/>
          <w:b/>
          <w:sz w:val="20"/>
          <w:szCs w:val="20"/>
        </w:rPr>
        <w:t xml:space="preserve"> групп</w:t>
      </w:r>
      <w:r w:rsidRPr="00E50B31">
        <w:rPr>
          <w:rFonts w:ascii="Times New Roman" w:hAnsi="Times New Roman" w:cs="Times New Roman"/>
          <w:b/>
          <w:sz w:val="20"/>
          <w:szCs w:val="20"/>
        </w:rPr>
        <w:t xml:space="preserve"> станков с ЧПУ/без ЧПУ</w:t>
      </w:r>
    </w:p>
    <w:p w:rsidR="008B3DFF" w:rsidRPr="00E50B31" w:rsidRDefault="008B3DFF" w:rsidP="00E50B31">
      <w:pPr>
        <w:spacing w:before="100" w:beforeAutospacing="1" w:after="160" w:line="240" w:lineRule="auto"/>
        <w:ind w:righ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0B31">
        <w:rPr>
          <w:rFonts w:ascii="Times New Roman" w:hAnsi="Times New Roman" w:cs="Times New Roman"/>
          <w:vanish/>
          <w:sz w:val="20"/>
          <w:szCs w:val="20"/>
        </w:rPr>
        <w:t xml:space="preserve">Начало формыКонец формы   </w:t>
      </w:r>
    </w:p>
    <w:p w:rsidR="008B3DFF" w:rsidRPr="00E50B31" w:rsidRDefault="00EC6CD5" w:rsidP="00EC6CD5">
      <w:pPr>
        <w:spacing w:line="240" w:lineRule="auto"/>
        <w:ind w:right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hyperlink r:id="rId5" w:anchor="tokarnye-stanki" w:history="1">
        <w: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т</w:t>
        </w:r>
        <w:r w:rsidR="008B3DFF" w:rsidRPr="00E50B3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окарные станки</w:t>
        </w:r>
      </w:hyperlink>
      <w:r w:rsidR="00E47F8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B3DFF" w:rsidRPr="00E50B31" w:rsidRDefault="00EC6CD5" w:rsidP="00EC6CD5">
      <w:pPr>
        <w:spacing w:line="240" w:lineRule="auto"/>
        <w:ind w:right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hyperlink r:id="rId6" w:anchor="sverlilnye-stanki" w:history="1">
        <w: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</w:t>
        </w:r>
        <w:r w:rsidR="008B3DFF" w:rsidRPr="00E50B3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верлильные станки</w:t>
        </w:r>
      </w:hyperlink>
      <w:r w:rsidR="00E47F8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B3DFF" w:rsidRPr="00E50B31" w:rsidRDefault="00EC6CD5" w:rsidP="00EC6CD5">
      <w:pPr>
        <w:spacing w:after="160" w:line="240" w:lineRule="auto"/>
        <w:ind w:right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hyperlink r:id="rId7" w:anchor="rastochnye-agregaty" w:history="1">
        <w:r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</w:t>
        </w:r>
        <w:r w:rsidR="008B3DFF" w:rsidRPr="00E50B3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асточные агрегаты</w:t>
        </w:r>
      </w:hyperlink>
      <w:r w:rsidR="00E47F8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B3DFF" w:rsidRPr="00E50B31" w:rsidRDefault="004700F2" w:rsidP="00EC6CD5">
      <w:pPr>
        <w:spacing w:line="240" w:lineRule="auto"/>
        <w:ind w:right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" w:anchor="shlifovalnye-i-zatochnye" w:history="1">
        <w:r w:rsidR="00EC6CD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- ш</w:t>
        </w:r>
        <w:r w:rsidR="008B3DFF" w:rsidRPr="00E50B3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лифовальные и заточные</w:t>
        </w:r>
      </w:hyperlink>
      <w:r w:rsidR="00E47F8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B3DFF" w:rsidRPr="00E50B31" w:rsidRDefault="004700F2" w:rsidP="00EC6CD5">
      <w:pPr>
        <w:spacing w:line="240" w:lineRule="auto"/>
        <w:ind w:right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" w:anchor="pritirochnye-agregaty" w:history="1">
        <w:r w:rsidR="00EC6CD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- п</w:t>
        </w:r>
        <w:r w:rsidR="008B3DFF" w:rsidRPr="00E50B3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ритирочные агрегаты</w:t>
        </w:r>
      </w:hyperlink>
      <w:r w:rsidR="00E47F8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B3DFF" w:rsidRPr="00E50B31" w:rsidRDefault="004700F2" w:rsidP="00EC6CD5">
      <w:pPr>
        <w:spacing w:line="240" w:lineRule="auto"/>
        <w:ind w:right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" w:anchor="honingovalnye-ustanovki" w:history="1">
        <w:r w:rsidR="00EC6CD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- э</w:t>
        </w:r>
        <w:r w:rsidR="008B3DFF" w:rsidRPr="00E50B3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кструдеры</w:t>
        </w:r>
      </w:hyperlink>
      <w:r w:rsidR="00E47F8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B3DFF" w:rsidRPr="00E50B31" w:rsidRDefault="004700F2" w:rsidP="00EC6CD5">
      <w:pPr>
        <w:spacing w:line="240" w:lineRule="auto"/>
        <w:ind w:right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" w:anchor="zuboobrabatyvayushchie-mashiny" w:history="1">
        <w:r w:rsidR="00EC6CD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- з</w:t>
        </w:r>
        <w:r w:rsidR="008B3DFF" w:rsidRPr="00E50B3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убообрабатывающие машины</w:t>
        </w:r>
      </w:hyperlink>
      <w:r w:rsidR="00E47F8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B3DFF" w:rsidRPr="00E50B31" w:rsidRDefault="004700F2" w:rsidP="00EC6CD5">
      <w:pPr>
        <w:spacing w:line="240" w:lineRule="auto"/>
        <w:ind w:right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2" w:anchor="rezboobrabatyvayushchie-i-rezbonakatnye" w:history="1">
        <w:r w:rsidR="00E47F8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- </w:t>
        </w:r>
        <w:proofErr w:type="spellStart"/>
        <w:r w:rsidR="00E47F8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</w:t>
        </w:r>
        <w:r w:rsidR="008B3DFF" w:rsidRPr="00E50B3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езьбообрабатывающие</w:t>
        </w:r>
        <w:proofErr w:type="spellEnd"/>
        <w:r w:rsidR="008B3DFF" w:rsidRPr="00E50B3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и резьбонакатные</w:t>
        </w:r>
      </w:hyperlink>
      <w:r w:rsidR="00E47F8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B3DFF" w:rsidRPr="00E50B31" w:rsidRDefault="004700F2" w:rsidP="00EC6CD5">
      <w:pPr>
        <w:spacing w:line="240" w:lineRule="auto"/>
        <w:ind w:right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3" w:anchor="gaykonareznye-stanki" w:history="1">
        <w:r w:rsidR="00E47F8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- г</w:t>
        </w:r>
        <w:r w:rsidR="008B3DFF" w:rsidRPr="00E50B3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айконарезные</w:t>
        </w:r>
        <w:r w:rsidR="00E47F8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, </w:t>
        </w:r>
        <w:proofErr w:type="spellStart"/>
        <w:r w:rsidR="00E47F8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болтонарезные</w:t>
        </w:r>
        <w:proofErr w:type="spellEnd"/>
        <w:r w:rsidR="00E47F8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, отрезные </w:t>
        </w:r>
        <w:r w:rsidR="008B3DFF" w:rsidRPr="00E50B3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станки</w:t>
        </w:r>
      </w:hyperlink>
      <w:r w:rsidR="00E47F8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B3DFF" w:rsidRPr="00E50B31" w:rsidRDefault="004700F2" w:rsidP="00EC6CD5">
      <w:pPr>
        <w:spacing w:line="240" w:lineRule="auto"/>
        <w:ind w:right="284"/>
        <w:contextualSpacing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hyperlink r:id="rId14" w:anchor="frezernye-stanki" w:history="1">
        <w:r w:rsidR="00E47F8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- ф</w:t>
        </w:r>
        <w:r w:rsidR="008B3DFF" w:rsidRPr="00E50B31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резерные станки</w:t>
        </w:r>
      </w:hyperlink>
      <w:r w:rsidR="00E47F8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B3DFF" w:rsidRPr="00E50B31" w:rsidRDefault="00E47F8B" w:rsidP="00EC6CD5">
      <w:pPr>
        <w:spacing w:line="240" w:lineRule="auto"/>
        <w:ind w:right="284"/>
        <w:contextualSpacing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а</w:t>
      </w:r>
      <w:r w:rsidR="008B3DFF" w:rsidRPr="00E50B31">
        <w:rPr>
          <w:rFonts w:ascii="Times New Roman" w:eastAsia="Times New Roman" w:hAnsi="Times New Roman" w:cs="Times New Roman"/>
          <w:sz w:val="20"/>
          <w:szCs w:val="20"/>
          <w:lang w:eastAsia="ru-RU"/>
        </w:rPr>
        <w:t>втоматические линий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8B3DFF" w:rsidRPr="00E50B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B3DFF" w:rsidRPr="00E50B31" w:rsidRDefault="00E47F8B" w:rsidP="00EC6CD5">
      <w:pPr>
        <w:spacing w:line="240" w:lineRule="auto"/>
        <w:ind w:right="284"/>
        <w:contextualSpacing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о</w:t>
      </w:r>
      <w:r w:rsidR="008B3DFF" w:rsidRPr="00E50B31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брабатывающие центры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B3DFF" w:rsidRPr="00E50B31" w:rsidRDefault="004700F2" w:rsidP="00EC6CD5">
      <w:pPr>
        <w:spacing w:line="240" w:lineRule="auto"/>
        <w:ind w:right="284"/>
        <w:contextualSpacing/>
        <w:rPr>
          <w:rFonts w:ascii="Times New Roman" w:eastAsia="Times New Roman" w:hAnsi="Times New Roman" w:cs="Times New Roman"/>
          <w:color w:val="25252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кузнечные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-прессы</w:t>
      </w:r>
      <w:r w:rsidR="00E47F8B">
        <w:rPr>
          <w:rFonts w:ascii="Times New Roman" w:eastAsia="Times New Roman" w:hAnsi="Times New Roman" w:cs="Times New Roman"/>
          <w:sz w:val="20"/>
          <w:szCs w:val="20"/>
          <w:lang w:eastAsia="ru-RU"/>
        </w:rPr>
        <w:t>, механические, гидравлические п</w:t>
      </w:r>
      <w:r w:rsidR="008B3DFF" w:rsidRPr="00E50B31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ресса</w:t>
      </w:r>
      <w:r w:rsidR="00E47F8B">
        <w:rPr>
          <w:rFonts w:ascii="Times New Roman" w:eastAsia="Times New Roman" w:hAnsi="Times New Roman" w:cs="Times New Roman"/>
          <w:sz w:val="20"/>
          <w:szCs w:val="20"/>
          <w:lang w:eastAsia="ru-RU"/>
        </w:rPr>
        <w:t>, молоты;</w:t>
      </w:r>
    </w:p>
    <w:p w:rsidR="008B3DFF" w:rsidRPr="001F6587" w:rsidRDefault="00E47F8B" w:rsidP="00EC6CD5">
      <w:pPr>
        <w:spacing w:line="240" w:lineRule="auto"/>
        <w:ind w:right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ш</w:t>
      </w:r>
      <w:r w:rsidR="008B3DFF" w:rsidRPr="00E50B31">
        <w:rPr>
          <w:rFonts w:ascii="Times New Roman" w:hAnsi="Times New Roman" w:cs="Times New Roman"/>
          <w:sz w:val="20"/>
          <w:szCs w:val="20"/>
        </w:rPr>
        <w:t>лифовка станин</w:t>
      </w:r>
      <w:r w:rsidR="008B3DFF" w:rsidRPr="00E50B3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B3DFF" w:rsidRDefault="000A7EA3" w:rsidP="000A7EA3">
      <w:pPr>
        <w:tabs>
          <w:tab w:val="center" w:pos="4818"/>
          <w:tab w:val="left" w:pos="7230"/>
        </w:tabs>
        <w:spacing w:before="100" w:beforeAutospacing="1" w:after="160" w:line="240" w:lineRule="auto"/>
        <w:ind w:right="284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127D8">
        <w:rPr>
          <w:rFonts w:ascii="Times New Roman" w:hAnsi="Times New Roman" w:cs="Times New Roman"/>
          <w:b/>
          <w:bCs/>
          <w:sz w:val="20"/>
          <w:szCs w:val="20"/>
        </w:rPr>
        <w:t>Ремонт и з</w:t>
      </w:r>
      <w:r w:rsidR="00E47F8B">
        <w:rPr>
          <w:rFonts w:ascii="Times New Roman" w:hAnsi="Times New Roman" w:cs="Times New Roman"/>
          <w:b/>
          <w:bCs/>
          <w:sz w:val="20"/>
          <w:szCs w:val="20"/>
        </w:rPr>
        <w:t>амена/</w:t>
      </w:r>
      <w:r>
        <w:rPr>
          <w:rFonts w:ascii="Times New Roman" w:hAnsi="Times New Roman" w:cs="Times New Roman"/>
          <w:b/>
          <w:bCs/>
          <w:sz w:val="20"/>
          <w:szCs w:val="20"/>
        </w:rPr>
        <w:t>монтаж</w:t>
      </w:r>
      <w:r w:rsidR="00E47F8B">
        <w:rPr>
          <w:rFonts w:ascii="Times New Roman" w:hAnsi="Times New Roman" w:cs="Times New Roman"/>
          <w:b/>
          <w:bCs/>
          <w:sz w:val="20"/>
          <w:szCs w:val="20"/>
        </w:rPr>
        <w:t xml:space="preserve"> и настройка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0A7EA3" w:rsidRPr="008B3DFF" w:rsidRDefault="000A7EA3" w:rsidP="000A7EA3">
      <w:pPr>
        <w:tabs>
          <w:tab w:val="center" w:pos="4818"/>
          <w:tab w:val="left" w:pos="7230"/>
        </w:tabs>
        <w:spacing w:before="100" w:beforeAutospacing="1" w:after="160" w:line="240" w:lineRule="auto"/>
        <w:ind w:right="284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E47F8B" w:rsidRDefault="00E47F8B" w:rsidP="00EC6CD5">
      <w:pPr>
        <w:spacing w:before="100" w:beforeAutospacing="1" w:after="160" w:line="240" w:lineRule="auto"/>
        <w:ind w:right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BE1926">
        <w:rPr>
          <w:rFonts w:ascii="Times New Roman" w:hAnsi="Times New Roman" w:cs="Times New Roman"/>
          <w:sz w:val="20"/>
          <w:szCs w:val="20"/>
        </w:rPr>
        <w:t>электрической</w:t>
      </w:r>
      <w:r w:rsidR="000A7EA3">
        <w:rPr>
          <w:rFonts w:ascii="Times New Roman" w:hAnsi="Times New Roman" w:cs="Times New Roman"/>
          <w:sz w:val="20"/>
          <w:szCs w:val="20"/>
        </w:rPr>
        <w:t>/пневматической/гидравлической</w:t>
      </w:r>
      <w:r w:rsidR="00BE1926">
        <w:rPr>
          <w:rFonts w:ascii="Times New Roman" w:hAnsi="Times New Roman" w:cs="Times New Roman"/>
          <w:sz w:val="20"/>
          <w:szCs w:val="20"/>
        </w:rPr>
        <w:t xml:space="preserve"> системы;</w:t>
      </w:r>
    </w:p>
    <w:p w:rsidR="00E47F8B" w:rsidRDefault="000A7EA3" w:rsidP="00EC6CD5">
      <w:pPr>
        <w:spacing w:before="100" w:beforeAutospacing="1" w:after="160" w:line="240" w:lineRule="auto"/>
        <w:ind w:right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2127D8">
        <w:rPr>
          <w:rFonts w:ascii="Times New Roman" w:hAnsi="Times New Roman" w:cs="Times New Roman"/>
          <w:sz w:val="20"/>
          <w:szCs w:val="20"/>
        </w:rPr>
        <w:t>монтаж магистрали воздух/вода, насосное оборудование;</w:t>
      </w:r>
    </w:p>
    <w:p w:rsidR="008B3DFF" w:rsidRDefault="000A7EA3" w:rsidP="00EC6CD5">
      <w:pPr>
        <w:spacing w:before="100" w:beforeAutospacing="1" w:after="160" w:line="240" w:lineRule="auto"/>
        <w:ind w:right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2127D8">
        <w:rPr>
          <w:rFonts w:ascii="Times New Roman" w:hAnsi="Times New Roman" w:cs="Times New Roman"/>
          <w:sz w:val="20"/>
          <w:szCs w:val="20"/>
        </w:rPr>
        <w:t>ремонт очистка дезинфекция воздуховодов, вентиляторов, промышленной вентиляций</w:t>
      </w:r>
      <w:r w:rsidR="009E5433">
        <w:rPr>
          <w:rFonts w:ascii="Times New Roman" w:hAnsi="Times New Roman" w:cs="Times New Roman"/>
          <w:sz w:val="20"/>
          <w:szCs w:val="20"/>
        </w:rPr>
        <w:t>, аспираций</w:t>
      </w:r>
      <w:r w:rsidR="002127D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47F8B" w:rsidRPr="008B3DFF" w:rsidRDefault="00E47F8B" w:rsidP="00EC6CD5">
      <w:pPr>
        <w:spacing w:before="100" w:beforeAutospacing="1" w:after="160" w:line="240" w:lineRule="auto"/>
        <w:ind w:right="284"/>
        <w:contextualSpacing/>
        <w:rPr>
          <w:rFonts w:ascii="Times New Roman" w:hAnsi="Times New Roman" w:cs="Times New Roman"/>
          <w:sz w:val="20"/>
          <w:szCs w:val="20"/>
        </w:rPr>
      </w:pPr>
    </w:p>
    <w:p w:rsidR="008B3DFF" w:rsidRDefault="00E47F8B" w:rsidP="001F6587">
      <w:pPr>
        <w:spacing w:before="100" w:beforeAutospacing="1" w:after="160" w:line="240" w:lineRule="auto"/>
        <w:ind w:right="284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Настройка/</w:t>
      </w:r>
      <w:r w:rsidR="008B3DFF" w:rsidRPr="008B3DFF">
        <w:rPr>
          <w:rFonts w:ascii="Times New Roman" w:hAnsi="Times New Roman" w:cs="Times New Roman"/>
          <w:b/>
          <w:sz w:val="20"/>
          <w:szCs w:val="20"/>
        </w:rPr>
        <w:t>установка</w:t>
      </w:r>
      <w:r w:rsidR="001F6587">
        <w:rPr>
          <w:rFonts w:ascii="Times New Roman" w:hAnsi="Times New Roman" w:cs="Times New Roman"/>
          <w:b/>
          <w:sz w:val="20"/>
          <w:szCs w:val="20"/>
        </w:rPr>
        <w:t>/</w:t>
      </w:r>
      <w:r w:rsidR="008B3DFF" w:rsidRPr="008B3DFF">
        <w:rPr>
          <w:rFonts w:ascii="Times New Roman" w:hAnsi="Times New Roman" w:cs="Times New Roman"/>
          <w:b/>
          <w:sz w:val="20"/>
          <w:szCs w:val="20"/>
        </w:rPr>
        <w:t xml:space="preserve">программирование и </w:t>
      </w:r>
      <w:r w:rsidR="001F6587">
        <w:rPr>
          <w:rFonts w:ascii="Times New Roman" w:hAnsi="Times New Roman" w:cs="Times New Roman"/>
          <w:b/>
          <w:sz w:val="20"/>
          <w:szCs w:val="20"/>
        </w:rPr>
        <w:t>ремонт ч</w:t>
      </w:r>
      <w:r w:rsidR="008B3DFF" w:rsidRPr="008B3DFF">
        <w:rPr>
          <w:rFonts w:ascii="Times New Roman" w:hAnsi="Times New Roman" w:cs="Times New Roman"/>
          <w:b/>
          <w:sz w:val="20"/>
          <w:szCs w:val="20"/>
        </w:rPr>
        <w:t>астотных преобразователей</w:t>
      </w:r>
    </w:p>
    <w:p w:rsidR="00E47F8B" w:rsidRPr="008B3DFF" w:rsidRDefault="00E47F8B" w:rsidP="00EC6CD5">
      <w:pPr>
        <w:spacing w:before="100" w:beforeAutospacing="1" w:after="160" w:line="240" w:lineRule="auto"/>
        <w:ind w:right="284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8B3DFF" w:rsidRPr="00F01401" w:rsidRDefault="001F6587" w:rsidP="00EC6CD5">
      <w:pPr>
        <w:spacing w:before="100" w:beforeAutospacing="1" w:after="160" w:line="240" w:lineRule="auto"/>
        <w:ind w:right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</w:t>
      </w:r>
      <w:r w:rsidR="008B3DFF" w:rsidRPr="008B3DFF">
        <w:rPr>
          <w:rFonts w:ascii="Times New Roman" w:hAnsi="Times New Roman" w:cs="Times New Roman"/>
          <w:sz w:val="20"/>
          <w:szCs w:val="20"/>
        </w:rPr>
        <w:t xml:space="preserve">емонт стоек и электроники станков ЧПУ </w:t>
      </w:r>
      <w:proofErr w:type="spellStart"/>
      <w:r w:rsidR="008B3DFF" w:rsidRPr="008B3DFF">
        <w:rPr>
          <w:rFonts w:ascii="Times New Roman" w:hAnsi="Times New Roman" w:cs="Times New Roman"/>
          <w:sz w:val="20"/>
          <w:szCs w:val="20"/>
        </w:rPr>
        <w:t>Heidenhain</w:t>
      </w:r>
      <w:proofErr w:type="spellEnd"/>
      <w:r w:rsidR="008B3DFF" w:rsidRPr="008B3DF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B3DFF" w:rsidRPr="008B3DFF">
        <w:rPr>
          <w:rFonts w:ascii="Times New Roman" w:hAnsi="Times New Roman" w:cs="Times New Roman"/>
          <w:sz w:val="20"/>
          <w:szCs w:val="20"/>
        </w:rPr>
        <w:t>Siemens</w:t>
      </w:r>
      <w:proofErr w:type="spellEnd"/>
      <w:r w:rsidR="008B3DFF" w:rsidRPr="008B3DF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B3DFF" w:rsidRPr="008B3DFF">
        <w:rPr>
          <w:rFonts w:ascii="Times New Roman" w:hAnsi="Times New Roman" w:cs="Times New Roman"/>
          <w:sz w:val="20"/>
          <w:szCs w:val="20"/>
        </w:rPr>
        <w:t>Bosсh</w:t>
      </w:r>
      <w:proofErr w:type="spellEnd"/>
      <w:r w:rsidR="008B3DFF" w:rsidRPr="008B3DF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B3DFF" w:rsidRPr="008B3DFF">
        <w:rPr>
          <w:rFonts w:ascii="Times New Roman" w:hAnsi="Times New Roman" w:cs="Times New Roman"/>
          <w:sz w:val="20"/>
          <w:szCs w:val="20"/>
        </w:rPr>
        <w:t>Fanuc</w:t>
      </w:r>
      <w:proofErr w:type="spellEnd"/>
      <w:r w:rsidR="008B3DFF" w:rsidRPr="008B3DF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B3DFF" w:rsidRPr="008B3DFF">
        <w:rPr>
          <w:rFonts w:ascii="Times New Roman" w:hAnsi="Times New Roman" w:cs="Times New Roman"/>
          <w:sz w:val="20"/>
          <w:szCs w:val="20"/>
        </w:rPr>
        <w:t>Mitsubishi</w:t>
      </w:r>
      <w:proofErr w:type="spellEnd"/>
      <w:r w:rsidR="008B3DFF" w:rsidRPr="008B3DF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B3DFF" w:rsidRPr="008B3DFF">
        <w:rPr>
          <w:rFonts w:ascii="Times New Roman" w:hAnsi="Times New Roman" w:cs="Times New Roman"/>
          <w:sz w:val="20"/>
          <w:szCs w:val="20"/>
        </w:rPr>
        <w:t>Fagor</w:t>
      </w:r>
      <w:proofErr w:type="spellEnd"/>
      <w:r w:rsidR="008B3DFF" w:rsidRPr="008B3DF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B3DFF" w:rsidRPr="008B3DFF">
        <w:rPr>
          <w:rFonts w:ascii="Times New Roman" w:hAnsi="Times New Roman" w:cs="Times New Roman"/>
          <w:sz w:val="20"/>
          <w:szCs w:val="20"/>
        </w:rPr>
        <w:t>Delta</w:t>
      </w:r>
      <w:proofErr w:type="spellEnd"/>
      <w:r w:rsidR="00F0140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F0140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01401">
        <w:rPr>
          <w:rFonts w:ascii="Times New Roman" w:hAnsi="Times New Roman" w:cs="Times New Roman"/>
          <w:sz w:val="20"/>
          <w:szCs w:val="20"/>
          <w:lang w:val="en-US"/>
        </w:rPr>
        <w:t>Inovert</w:t>
      </w:r>
      <w:proofErr w:type="spellEnd"/>
    </w:p>
    <w:p w:rsidR="001F6587" w:rsidRDefault="001F6587" w:rsidP="00EC6CD5">
      <w:pPr>
        <w:spacing w:before="100" w:beforeAutospacing="1" w:after="160" w:line="240" w:lineRule="auto"/>
        <w:ind w:right="28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р</w:t>
      </w:r>
      <w:r w:rsidR="008B3DFF" w:rsidRPr="008B3DFF">
        <w:rPr>
          <w:rFonts w:ascii="Times New Roman" w:hAnsi="Times New Roman" w:cs="Times New Roman"/>
          <w:sz w:val="20"/>
          <w:szCs w:val="20"/>
        </w:rPr>
        <w:t>емонт и монтаж электрооборудования, электромонтаж силового оборудования и кабелей</w:t>
      </w:r>
    </w:p>
    <w:p w:rsidR="008B3DFF" w:rsidRDefault="008B3DFF" w:rsidP="00EC6CD5">
      <w:pPr>
        <w:spacing w:before="100" w:beforeAutospacing="1" w:after="160" w:line="240" w:lineRule="auto"/>
        <w:ind w:right="284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0A7EA3" w:rsidRPr="008B3DFF" w:rsidRDefault="000A7EA3" w:rsidP="00EC6CD5">
      <w:pPr>
        <w:spacing w:before="100" w:beforeAutospacing="1" w:after="160" w:line="240" w:lineRule="auto"/>
        <w:ind w:right="284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1F6587" w:rsidRPr="00A51EF6" w:rsidRDefault="008B3DFF" w:rsidP="00EC6CD5">
      <w:pPr>
        <w:spacing w:before="100" w:beforeAutospacing="1" w:after="160" w:line="240" w:lineRule="auto"/>
        <w:ind w:right="284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B3DFF">
        <w:rPr>
          <w:rFonts w:ascii="Times New Roman" w:hAnsi="Times New Roman" w:cs="Times New Roman"/>
          <w:b/>
          <w:bCs/>
          <w:sz w:val="20"/>
          <w:szCs w:val="20"/>
        </w:rPr>
        <w:t>Выезды по РФ для оценки технического состояния станков + Демонтаж</w:t>
      </w:r>
      <w:r w:rsidR="001F6587">
        <w:rPr>
          <w:rFonts w:ascii="Times New Roman" w:hAnsi="Times New Roman" w:cs="Times New Roman"/>
          <w:b/>
          <w:bCs/>
          <w:sz w:val="20"/>
          <w:szCs w:val="20"/>
        </w:rPr>
        <w:t>/Перевоз/</w:t>
      </w:r>
      <w:r w:rsidRPr="008B3DFF">
        <w:rPr>
          <w:rFonts w:ascii="Times New Roman" w:hAnsi="Times New Roman" w:cs="Times New Roman"/>
          <w:b/>
          <w:bCs/>
          <w:sz w:val="20"/>
          <w:szCs w:val="20"/>
        </w:rPr>
        <w:t xml:space="preserve">Монтаж </w:t>
      </w:r>
    </w:p>
    <w:p w:rsidR="000A7EA3" w:rsidRPr="008B3DFF" w:rsidRDefault="000A7EA3" w:rsidP="00EC6CD5">
      <w:pPr>
        <w:spacing w:before="100" w:beforeAutospacing="1" w:after="160" w:line="240" w:lineRule="auto"/>
        <w:ind w:right="284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8B3DFF" w:rsidRPr="008B3DFF" w:rsidRDefault="008B3DFF" w:rsidP="00EC6CD5">
      <w:pPr>
        <w:spacing w:before="100" w:beforeAutospacing="1" w:after="160" w:line="240" w:lineRule="auto"/>
        <w:ind w:right="284"/>
        <w:contextualSpacing/>
        <w:rPr>
          <w:rFonts w:ascii="Times New Roman" w:hAnsi="Times New Roman" w:cs="Times New Roman"/>
          <w:vanish/>
          <w:sz w:val="20"/>
          <w:szCs w:val="20"/>
        </w:rPr>
      </w:pPr>
      <w:r w:rsidRPr="008B3DFF">
        <w:rPr>
          <w:rFonts w:ascii="Times New Roman" w:hAnsi="Times New Roman" w:cs="Times New Roman"/>
          <w:vanish/>
          <w:sz w:val="20"/>
          <w:szCs w:val="20"/>
        </w:rPr>
        <w:t>Начало формы</w:t>
      </w:r>
    </w:p>
    <w:p w:rsidR="001F6587" w:rsidRPr="008B3DFF" w:rsidRDefault="008B3DFF" w:rsidP="00EC6CD5">
      <w:pPr>
        <w:spacing w:before="100" w:beforeAutospacing="1" w:after="160" w:line="240" w:lineRule="auto"/>
        <w:ind w:right="284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8B3DFF">
        <w:rPr>
          <w:rFonts w:ascii="Times New Roman" w:hAnsi="Times New Roman" w:cs="Times New Roman"/>
          <w:vanish/>
          <w:sz w:val="20"/>
          <w:szCs w:val="20"/>
        </w:rPr>
        <w:t>С</w:t>
      </w:r>
      <w:r w:rsidRPr="008B3DFF">
        <w:rPr>
          <w:rFonts w:ascii="Times New Roman" w:hAnsi="Times New Roman" w:cs="Times New Roman"/>
          <w:b/>
          <w:bCs/>
          <w:sz w:val="20"/>
          <w:szCs w:val="20"/>
        </w:rPr>
        <w:t xml:space="preserve">С уважением к Вам и Вашему Бизнесу Генеральный директор ООО </w:t>
      </w:r>
      <w:r w:rsidR="001F6587">
        <w:rPr>
          <w:rFonts w:ascii="Times New Roman" w:hAnsi="Times New Roman" w:cs="Times New Roman"/>
          <w:b/>
          <w:bCs/>
          <w:sz w:val="20"/>
          <w:szCs w:val="20"/>
        </w:rPr>
        <w:t>«</w:t>
      </w:r>
      <w:proofErr w:type="spellStart"/>
      <w:r w:rsidRPr="008B3DFF">
        <w:rPr>
          <w:rFonts w:ascii="Times New Roman" w:hAnsi="Times New Roman" w:cs="Times New Roman"/>
          <w:b/>
          <w:bCs/>
          <w:sz w:val="20"/>
          <w:szCs w:val="20"/>
        </w:rPr>
        <w:t>СпецСервис</w:t>
      </w:r>
      <w:proofErr w:type="spellEnd"/>
      <w:r w:rsidR="001F6587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1F6587" w:rsidRDefault="008B3DFF" w:rsidP="00EC6CD5">
      <w:pPr>
        <w:spacing w:before="100" w:beforeAutospacing="1" w:after="160" w:line="240" w:lineRule="auto"/>
        <w:ind w:right="284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8B3DFF">
        <w:rPr>
          <w:rFonts w:ascii="Times New Roman" w:hAnsi="Times New Roman" w:cs="Times New Roman"/>
          <w:b/>
          <w:bCs/>
          <w:sz w:val="20"/>
          <w:szCs w:val="20"/>
        </w:rPr>
        <w:t>Михеев Александр Михайлович</w:t>
      </w:r>
    </w:p>
    <w:p w:rsidR="001F6587" w:rsidRDefault="001F6587" w:rsidP="00EC6CD5">
      <w:pPr>
        <w:spacing w:before="100" w:beforeAutospacing="1" w:after="160" w:line="240" w:lineRule="auto"/>
        <w:ind w:right="284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Тел. +7</w:t>
      </w:r>
      <w:r w:rsidR="008B3DFF" w:rsidRPr="008B3DFF">
        <w:rPr>
          <w:rFonts w:ascii="Times New Roman" w:hAnsi="Times New Roman" w:cs="Times New Roman"/>
          <w:b/>
          <w:bCs/>
          <w:sz w:val="20"/>
          <w:szCs w:val="20"/>
        </w:rPr>
        <w:t xml:space="preserve">9600690000 </w:t>
      </w:r>
    </w:p>
    <w:p w:rsidR="008B3DFF" w:rsidRPr="0015271C" w:rsidRDefault="004700F2" w:rsidP="00EC6CD5">
      <w:pPr>
        <w:spacing w:before="100" w:beforeAutospacing="1" w:after="160" w:line="240" w:lineRule="auto"/>
        <w:ind w:right="284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hyperlink r:id="rId15" w:history="1">
        <w:r w:rsidR="008B3DFF" w:rsidRPr="00E50B31">
          <w:rPr>
            <w:rFonts w:ascii="Times New Roman" w:hAnsi="Times New Roman" w:cs="Times New Roman"/>
            <w:b/>
            <w:bCs/>
            <w:color w:val="0563C1" w:themeColor="hyperlink"/>
            <w:sz w:val="20"/>
            <w:szCs w:val="20"/>
            <w:u w:val="single"/>
            <w:lang w:val="en-US"/>
          </w:rPr>
          <w:t>specservis</w:t>
        </w:r>
        <w:r w:rsidR="008B3DFF" w:rsidRPr="00E50B31">
          <w:rPr>
            <w:rFonts w:ascii="Times New Roman" w:hAnsi="Times New Roman" w:cs="Times New Roman"/>
            <w:b/>
            <w:bCs/>
            <w:color w:val="0563C1" w:themeColor="hyperlink"/>
            <w:sz w:val="20"/>
            <w:szCs w:val="20"/>
            <w:u w:val="single"/>
          </w:rPr>
          <w:t>16@</w:t>
        </w:r>
        <w:r w:rsidR="008B3DFF" w:rsidRPr="00E50B31">
          <w:rPr>
            <w:rFonts w:ascii="Times New Roman" w:hAnsi="Times New Roman" w:cs="Times New Roman"/>
            <w:b/>
            <w:bCs/>
            <w:color w:val="0563C1" w:themeColor="hyperlink"/>
            <w:sz w:val="20"/>
            <w:szCs w:val="20"/>
            <w:u w:val="single"/>
            <w:lang w:val="en-US"/>
          </w:rPr>
          <w:t>mail</w:t>
        </w:r>
        <w:r w:rsidR="008B3DFF" w:rsidRPr="00E50B31">
          <w:rPr>
            <w:rFonts w:ascii="Times New Roman" w:hAnsi="Times New Roman" w:cs="Times New Roman"/>
            <w:b/>
            <w:bCs/>
            <w:color w:val="0563C1" w:themeColor="hyperlink"/>
            <w:sz w:val="20"/>
            <w:szCs w:val="20"/>
            <w:u w:val="single"/>
          </w:rPr>
          <w:t>.</w:t>
        </w:r>
        <w:r w:rsidR="008B3DFF" w:rsidRPr="00E50B31">
          <w:rPr>
            <w:rFonts w:ascii="Times New Roman" w:hAnsi="Times New Roman" w:cs="Times New Roman"/>
            <w:b/>
            <w:bCs/>
            <w:color w:val="0563C1" w:themeColor="hyperlink"/>
            <w:sz w:val="20"/>
            <w:szCs w:val="20"/>
            <w:u w:val="single"/>
            <w:lang w:val="en-US"/>
          </w:rPr>
          <w:t>ru</w:t>
        </w:r>
      </w:hyperlink>
      <w:r w:rsidR="008B3DFF" w:rsidRPr="008B3DFF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hyperlink r:id="rId16" w:history="1">
        <w:r w:rsidR="008B3DFF" w:rsidRPr="00E50B31">
          <w:rPr>
            <w:rFonts w:ascii="Times New Roman" w:hAnsi="Times New Roman" w:cs="Times New Roman"/>
            <w:b/>
            <w:bCs/>
            <w:color w:val="0563C1" w:themeColor="hyperlink"/>
            <w:sz w:val="20"/>
            <w:szCs w:val="20"/>
            <w:u w:val="single"/>
            <w:lang w:val="en-US"/>
          </w:rPr>
          <w:t>www</w:t>
        </w:r>
        <w:r w:rsidR="008B3DFF" w:rsidRPr="00E50B31">
          <w:rPr>
            <w:rFonts w:ascii="Times New Roman" w:hAnsi="Times New Roman" w:cs="Times New Roman"/>
            <w:b/>
            <w:bCs/>
            <w:color w:val="0563C1" w:themeColor="hyperlink"/>
            <w:sz w:val="20"/>
            <w:szCs w:val="20"/>
            <w:u w:val="single"/>
          </w:rPr>
          <w:t>.</w:t>
        </w:r>
        <w:r w:rsidR="008B3DFF" w:rsidRPr="00E50B31">
          <w:rPr>
            <w:rFonts w:ascii="Times New Roman" w:hAnsi="Times New Roman" w:cs="Times New Roman"/>
            <w:b/>
            <w:bCs/>
            <w:color w:val="0563C1" w:themeColor="hyperlink"/>
            <w:sz w:val="20"/>
            <w:szCs w:val="20"/>
            <w:u w:val="single"/>
            <w:lang w:val="en-US"/>
          </w:rPr>
          <w:t>spetsserv</w:t>
        </w:r>
        <w:r w:rsidR="008B3DFF" w:rsidRPr="00E50B31">
          <w:rPr>
            <w:rFonts w:ascii="Times New Roman" w:hAnsi="Times New Roman" w:cs="Times New Roman"/>
            <w:b/>
            <w:bCs/>
            <w:color w:val="0563C1" w:themeColor="hyperlink"/>
            <w:sz w:val="20"/>
            <w:szCs w:val="20"/>
            <w:u w:val="single"/>
          </w:rPr>
          <w:t>.</w:t>
        </w:r>
        <w:r w:rsidR="008B3DFF" w:rsidRPr="00E50B31">
          <w:rPr>
            <w:rFonts w:ascii="Times New Roman" w:hAnsi="Times New Roman" w:cs="Times New Roman"/>
            <w:b/>
            <w:bCs/>
            <w:color w:val="0563C1" w:themeColor="hyperlink"/>
            <w:sz w:val="20"/>
            <w:szCs w:val="20"/>
            <w:u w:val="single"/>
            <w:lang w:val="en-US"/>
          </w:rPr>
          <w:t>ru</w:t>
        </w:r>
      </w:hyperlink>
    </w:p>
    <w:p w:rsidR="00445A18" w:rsidRPr="00E50B31" w:rsidRDefault="00445A18" w:rsidP="00EC6CD5">
      <w:pPr>
        <w:spacing w:before="100" w:beforeAutospacing="1" w:line="240" w:lineRule="auto"/>
        <w:ind w:right="284"/>
        <w:contextualSpacing/>
        <w:rPr>
          <w:rFonts w:ascii="Times New Roman" w:hAnsi="Times New Roman" w:cs="Times New Roman"/>
          <w:sz w:val="20"/>
          <w:szCs w:val="20"/>
        </w:rPr>
      </w:pPr>
    </w:p>
    <w:sectPr w:rsidR="00445A18" w:rsidRPr="00E50B31" w:rsidSect="007A629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B6B6E"/>
    <w:multiLevelType w:val="multilevel"/>
    <w:tmpl w:val="5C7A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BE5475"/>
    <w:multiLevelType w:val="multilevel"/>
    <w:tmpl w:val="5C7A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B5"/>
    <w:rsid w:val="000947A3"/>
    <w:rsid w:val="000A1F8B"/>
    <w:rsid w:val="000A7EA3"/>
    <w:rsid w:val="0015271C"/>
    <w:rsid w:val="001C0DDB"/>
    <w:rsid w:val="001F6587"/>
    <w:rsid w:val="002127D8"/>
    <w:rsid w:val="00445A18"/>
    <w:rsid w:val="00446B42"/>
    <w:rsid w:val="004700F2"/>
    <w:rsid w:val="00772478"/>
    <w:rsid w:val="007A629D"/>
    <w:rsid w:val="00854195"/>
    <w:rsid w:val="008B3DFF"/>
    <w:rsid w:val="009E5433"/>
    <w:rsid w:val="00A51EF6"/>
    <w:rsid w:val="00BE1926"/>
    <w:rsid w:val="00D67AB5"/>
    <w:rsid w:val="00E47F8B"/>
    <w:rsid w:val="00E50B31"/>
    <w:rsid w:val="00EC6CD5"/>
    <w:rsid w:val="00F0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CD38"/>
  <w15:chartTrackingRefBased/>
  <w15:docId w15:val="{B2A9AD89-2D0B-4E7F-A602-B2787EC5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9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7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6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6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ktorus.ru/blog/vidy-stankov.html" TargetMode="External"/><Relationship Id="rId13" Type="http://schemas.openxmlformats.org/officeDocument/2006/relationships/hyperlink" Target="https://vektorus.ru/blog/vidy-stankov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ektorus.ru/blog/vidy-stankov.html" TargetMode="External"/><Relationship Id="rId12" Type="http://schemas.openxmlformats.org/officeDocument/2006/relationships/hyperlink" Target="https://vektorus.ru/blog/vidy-stankov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www.spetsserv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ektorus.ru/blog/vidy-stankov.html" TargetMode="External"/><Relationship Id="rId11" Type="http://schemas.openxmlformats.org/officeDocument/2006/relationships/hyperlink" Target="https://vektorus.ru/blog/vidy-stankov.html" TargetMode="External"/><Relationship Id="rId5" Type="http://schemas.openxmlformats.org/officeDocument/2006/relationships/hyperlink" Target="https://vektorus.ru/blog/vidy-stankov.html" TargetMode="External"/><Relationship Id="rId15" Type="http://schemas.openxmlformats.org/officeDocument/2006/relationships/hyperlink" Target="mailto:specservis16@mail.ru" TargetMode="External"/><Relationship Id="rId10" Type="http://schemas.openxmlformats.org/officeDocument/2006/relationships/hyperlink" Target="https://vektorus.ru/blog/vidy-stank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ektorus.ru/blog/vidy-stankov.html" TargetMode="External"/><Relationship Id="rId14" Type="http://schemas.openxmlformats.org/officeDocument/2006/relationships/hyperlink" Target="https://vektorus.ru/blog/vidy-stank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2022-01-24T18:01:00Z</cp:lastPrinted>
  <dcterms:created xsi:type="dcterms:W3CDTF">2022-01-24T16:52:00Z</dcterms:created>
  <dcterms:modified xsi:type="dcterms:W3CDTF">2022-03-19T03:57:00Z</dcterms:modified>
</cp:coreProperties>
</file>